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F78" w:rsidRDefault="00EB1F7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7C7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C7C72">
        <w:rPr>
          <w:rFonts w:ascii="Times New Roman" w:hAnsi="Times New Roman" w:cs="Times New Roman"/>
          <w:b/>
          <w:sz w:val="24"/>
          <w:szCs w:val="24"/>
          <w:lang w:val="en-US"/>
        </w:rPr>
        <w:t>35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B1F78" w:rsidRDefault="00EB1F7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B1F78" w:rsidRDefault="00EB1F7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B1F78" w:rsidRDefault="00EB1F7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B1F78" w:rsidRDefault="00EB1F7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12CC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EC7C72">
        <w:rPr>
          <w:rFonts w:ascii="Times New Roman" w:hAnsi="Times New Roman" w:cs="Times New Roman"/>
          <w:b/>
          <w:sz w:val="24"/>
          <w:szCs w:val="24"/>
          <w:lang w:val="en-US"/>
        </w:rPr>
        <w:t>02/628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C7C7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C7C7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EC7C72">
        <w:rPr>
          <w:rFonts w:ascii="Times New Roman" w:hAnsi="Times New Roman" w:cs="Times New Roman"/>
          <w:sz w:val="24"/>
          <w:szCs w:val="24"/>
        </w:rPr>
        <w:t>,</w:t>
      </w:r>
      <w:r w:rsidR="00EC7C72" w:rsidRPr="00C25C1A">
        <w:rPr>
          <w:rFonts w:ascii="Times New Roman" w:hAnsi="Times New Roman" w:cs="Times New Roman"/>
          <w:sz w:val="24"/>
          <w:szCs w:val="24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C7C72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„Пътни строежи - Велико Търново“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7C72" w:rsidRPr="00EC7C72" w:rsidRDefault="00EC7C72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2.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Мегаинвест</w:t>
      </w:r>
      <w:proofErr w:type="spellEnd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Холд</w:t>
      </w:r>
      <w:proofErr w:type="gramStart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BF12DB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Свищов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„Свищов 2024</w:t>
      </w:r>
      <w:proofErr w:type="gramStart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proofErr w:type="gramEnd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1F78" w:rsidRDefault="00EB1F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F78" w:rsidRDefault="00EB1F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154D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154DE">
        <w:rPr>
          <w:rFonts w:ascii="Times New Roman" w:hAnsi="Times New Roman" w:cs="Times New Roman"/>
          <w:sz w:val="24"/>
          <w:szCs w:val="24"/>
        </w:rPr>
        <w:t>, която доверителното ми дружество е представило.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</w:t>
      </w:r>
      <w:r w:rsidR="009071B5">
        <w:rPr>
          <w:rFonts w:ascii="Times New Roman" w:hAnsi="Times New Roman" w:cs="Times New Roman"/>
          <w:sz w:val="24"/>
          <w:szCs w:val="24"/>
        </w:rPr>
        <w:t>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Г.:</w:t>
      </w:r>
    </w:p>
    <w:p w:rsidR="007154D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7154DE">
        <w:rPr>
          <w:rFonts w:ascii="Times New Roman" w:hAnsi="Times New Roman" w:cs="Times New Roman"/>
          <w:sz w:val="24"/>
          <w:szCs w:val="24"/>
        </w:rPr>
        <w:t xml:space="preserve">и дами и господа, считам че жалбата ни следва да бъде уважена и участника неправилно е отстранен от процедурата. Считам, че констатациите на комисията са неправилни и не отговарят на действителното фактическо положение, което респективно тези констатации са преповторени и </w:t>
      </w:r>
      <w:proofErr w:type="spellStart"/>
      <w:r w:rsidR="007154DE">
        <w:rPr>
          <w:rFonts w:ascii="Times New Roman" w:hAnsi="Times New Roman" w:cs="Times New Roman"/>
          <w:sz w:val="24"/>
          <w:szCs w:val="24"/>
        </w:rPr>
        <w:t>репрекирани</w:t>
      </w:r>
      <w:proofErr w:type="spellEnd"/>
      <w:r w:rsidR="007154DE">
        <w:rPr>
          <w:rFonts w:ascii="Times New Roman" w:hAnsi="Times New Roman" w:cs="Times New Roman"/>
          <w:sz w:val="24"/>
          <w:szCs w:val="24"/>
        </w:rPr>
        <w:t xml:space="preserve"> в обжалваното решение. Изискванията са само досежно наличие на линеен график към приложените документи, оферта. Като това приложение не са налице други условия, като възложителят е поискал форма, съдържание, начин на представяне и т. н. Считам, че трябва да бъде направен по-детайлен анализ на въпросното приложение линеен график и самия възложител</w:t>
      </w:r>
      <w:r w:rsidR="00786D84">
        <w:rPr>
          <w:rFonts w:ascii="Times New Roman" w:hAnsi="Times New Roman" w:cs="Times New Roman"/>
          <w:sz w:val="24"/>
          <w:szCs w:val="24"/>
        </w:rPr>
        <w:t xml:space="preserve"> е посочил изрично в мотивационната си част, че съобразно допълнителните разпоредби на ЗОП и по-точно параграф 2.58: „Условието за изпълнение на поръчката са извън критериите за възлагане на поръчката и фактически </w:t>
      </w:r>
      <w:proofErr w:type="spellStart"/>
      <w:r w:rsidR="00786D84">
        <w:rPr>
          <w:rFonts w:ascii="Times New Roman" w:hAnsi="Times New Roman" w:cs="Times New Roman"/>
          <w:sz w:val="24"/>
          <w:szCs w:val="24"/>
        </w:rPr>
        <w:t>неподлежат</w:t>
      </w:r>
      <w:proofErr w:type="spellEnd"/>
      <w:r w:rsidR="00786D84">
        <w:rPr>
          <w:rFonts w:ascii="Times New Roman" w:hAnsi="Times New Roman" w:cs="Times New Roman"/>
          <w:sz w:val="24"/>
          <w:szCs w:val="24"/>
        </w:rPr>
        <w:t xml:space="preserve"> на сравнителна оценка и </w:t>
      </w:r>
      <w:proofErr w:type="spellStart"/>
      <w:r w:rsidR="00786D84">
        <w:rPr>
          <w:rFonts w:ascii="Times New Roman" w:hAnsi="Times New Roman" w:cs="Times New Roman"/>
          <w:sz w:val="24"/>
          <w:szCs w:val="24"/>
        </w:rPr>
        <w:t>неоказват</w:t>
      </w:r>
      <w:proofErr w:type="spellEnd"/>
      <w:r w:rsidR="00786D84">
        <w:rPr>
          <w:rFonts w:ascii="Times New Roman" w:hAnsi="Times New Roman" w:cs="Times New Roman"/>
          <w:sz w:val="24"/>
          <w:szCs w:val="24"/>
        </w:rPr>
        <w:t xml:space="preserve"> влияние върху класирането на офертите“.</w:t>
      </w:r>
    </w:p>
    <w:p w:rsidR="00786D84" w:rsidRDefault="00786D8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Въпроса по същество също така е, че органа изобщо не е извел констатации по отношение на нарушение на чл.107, т. 5 от ЗОП, като всъщност всички три пункта, които се визират в решението, което отстранява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понататъчно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участие доверителното ми дружество</w:t>
      </w:r>
      <w:r w:rsidR="007D4416">
        <w:rPr>
          <w:rFonts w:ascii="Times New Roman" w:hAnsi="Times New Roman" w:cs="Times New Roman"/>
          <w:sz w:val="24"/>
          <w:szCs w:val="24"/>
        </w:rPr>
        <w:t xml:space="preserve"> са по отношение на изпълнение на линее график. Като в жалбата дружеството технически се е аргументирало, как технически ще изпълни този обратен насип и </w:t>
      </w:r>
      <w:proofErr w:type="spellStart"/>
      <w:r w:rsidR="007D4416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="007D4416">
        <w:rPr>
          <w:rFonts w:ascii="Times New Roman" w:hAnsi="Times New Roman" w:cs="Times New Roman"/>
          <w:sz w:val="24"/>
          <w:szCs w:val="24"/>
        </w:rPr>
        <w:t xml:space="preserve">, както и съответно ще осигури асфалт, тоест битума преди полагане на </w:t>
      </w:r>
      <w:proofErr w:type="spellStart"/>
      <w:r w:rsidR="007D4416">
        <w:rPr>
          <w:rFonts w:ascii="Times New Roman" w:hAnsi="Times New Roman" w:cs="Times New Roman"/>
          <w:sz w:val="24"/>
          <w:szCs w:val="24"/>
        </w:rPr>
        <w:t>финишовата</w:t>
      </w:r>
      <w:proofErr w:type="spellEnd"/>
      <w:r w:rsidR="007D4416">
        <w:rPr>
          <w:rFonts w:ascii="Times New Roman" w:hAnsi="Times New Roman" w:cs="Times New Roman"/>
          <w:sz w:val="24"/>
          <w:szCs w:val="24"/>
        </w:rPr>
        <w:t xml:space="preserve"> настилка да бъде запазен от замърсявания и зацапвания. Като е посочил, че ще използва ограничение на пътното платно, респективно поставяне на пътни знаци и счита, че тези обстоятелства не би следвало да бъдат част от коментираните критерии въведени в линейния график за изпълнение. Благодаря ви много!</w:t>
      </w:r>
    </w:p>
    <w:p w:rsidR="007154DE" w:rsidRDefault="007154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7C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К.:</w:t>
      </w:r>
    </w:p>
    <w:p w:rsidR="00EB1F78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B1F78">
        <w:rPr>
          <w:rFonts w:ascii="Times New Roman" w:hAnsi="Times New Roman" w:cs="Times New Roman"/>
          <w:sz w:val="24"/>
          <w:szCs w:val="24"/>
        </w:rPr>
        <w:t>Поддържам становището. Моля да отхвърлите жалбата, като неоснователна и недоказана. Прилагам списък с разноски.</w:t>
      </w:r>
    </w:p>
    <w:p w:rsidR="00EB1F78" w:rsidRDefault="00EB1F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F78" w:rsidRDefault="00EB1F78" w:rsidP="00EB1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F78" w:rsidRDefault="00EB1F78" w:rsidP="00EB1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Г.:</w:t>
      </w:r>
    </w:p>
    <w:p w:rsidR="00EB1F78" w:rsidRPr="00EB1F78" w:rsidRDefault="00EB1F78" w:rsidP="00EB1F78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Запознах се, нямам възражение по разноските.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F78" w:rsidRDefault="00EB1F7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1F78" w:rsidRDefault="00EB1F7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DE9" w:rsidRDefault="00A07DE9">
      <w:pPr>
        <w:spacing w:after="0" w:line="240" w:lineRule="auto"/>
      </w:pPr>
      <w:r>
        <w:separator/>
      </w:r>
    </w:p>
  </w:endnote>
  <w:endnote w:type="continuationSeparator" w:id="0">
    <w:p w:rsidR="00A07DE9" w:rsidRDefault="00A0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F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07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DE9" w:rsidRDefault="00A07DE9">
      <w:pPr>
        <w:spacing w:after="0" w:line="240" w:lineRule="auto"/>
      </w:pPr>
      <w:r>
        <w:separator/>
      </w:r>
    </w:p>
  </w:footnote>
  <w:footnote w:type="continuationSeparator" w:id="0">
    <w:p w:rsidR="00A07DE9" w:rsidRDefault="00A0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84DAB"/>
    <w:multiLevelType w:val="hybridMultilevel"/>
    <w:tmpl w:val="0EA05CC2"/>
    <w:lvl w:ilvl="0" w:tplc="0E263F2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45989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4DE"/>
    <w:rsid w:val="00717FDA"/>
    <w:rsid w:val="007202E6"/>
    <w:rsid w:val="00730C8A"/>
    <w:rsid w:val="0074031E"/>
    <w:rsid w:val="00743758"/>
    <w:rsid w:val="0078282C"/>
    <w:rsid w:val="00786357"/>
    <w:rsid w:val="00786D84"/>
    <w:rsid w:val="00795192"/>
    <w:rsid w:val="007D4416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31E6"/>
    <w:rsid w:val="009F59D5"/>
    <w:rsid w:val="00A05553"/>
    <w:rsid w:val="00A07DE9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1F78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D48C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578</Words>
  <Characters>3296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2024-09-20T07:24:00Z</dcterms:modified>
</cp:coreProperties>
</file>